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44" w:rsidRDefault="005B3944" w:rsidP="00500CE3">
      <w:pPr>
        <w:ind w:firstLine="770"/>
        <w:jc w:val="both"/>
      </w:pPr>
      <w:r>
        <w:rPr>
          <w:b/>
          <w:noProof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944" w:rsidRDefault="005B3944" w:rsidP="00500CE3">
      <w:pPr>
        <w:ind w:firstLine="770"/>
        <w:jc w:val="both"/>
      </w:pPr>
    </w:p>
    <w:p w:rsidR="005B3944" w:rsidRDefault="005B3944" w:rsidP="00500CE3">
      <w:pPr>
        <w:ind w:firstLine="770"/>
        <w:jc w:val="both"/>
      </w:pPr>
    </w:p>
    <w:p w:rsidR="005B3944" w:rsidRDefault="005B3944" w:rsidP="00500CE3">
      <w:pPr>
        <w:ind w:firstLine="770"/>
        <w:jc w:val="both"/>
      </w:pPr>
    </w:p>
    <w:p w:rsidR="00500CE3" w:rsidRDefault="00B411CF" w:rsidP="00500CE3">
      <w:pPr>
        <w:ind w:firstLine="770"/>
        <w:jc w:val="both"/>
      </w:pPr>
      <w:bookmarkStart w:id="0" w:name="_GoBack"/>
      <w:bookmarkEnd w:id="0"/>
      <w:r>
        <w:lastRenderedPageBreak/>
        <w:t>6. Участие в организации и проведении открытых мероприятий в ДОУ для города и района.</w:t>
      </w:r>
    </w:p>
    <w:p w:rsidR="00B411CF" w:rsidRDefault="00B411CF" w:rsidP="005724A4">
      <w:pPr>
        <w:ind w:firstLine="770"/>
        <w:jc w:val="both"/>
      </w:pPr>
      <w:r>
        <w:t>7. За инициативу, нестандартность, присутствие элементов современного дизайна при оформлении групп, кабинетов и других помещений ДОУ.</w:t>
      </w:r>
    </w:p>
    <w:p w:rsidR="00B411CF" w:rsidRDefault="00DC5085" w:rsidP="005724A4">
      <w:pPr>
        <w:ind w:firstLine="770"/>
        <w:jc w:val="both"/>
      </w:pPr>
      <w:r>
        <w:t>8. Участие в косметическом ремонте помещений ДОУ.</w:t>
      </w:r>
    </w:p>
    <w:p w:rsidR="00DC5085" w:rsidRDefault="00DC5085" w:rsidP="005724A4">
      <w:pPr>
        <w:ind w:firstLine="770"/>
        <w:jc w:val="both"/>
      </w:pPr>
      <w:r>
        <w:t xml:space="preserve">9. Устранение аварийных ситуаций </w:t>
      </w:r>
    </w:p>
    <w:p w:rsidR="00DC5085" w:rsidRDefault="0059214C" w:rsidP="005724A4">
      <w:pPr>
        <w:ind w:firstLine="770"/>
        <w:jc w:val="both"/>
      </w:pPr>
      <w:r>
        <w:t>10. Отсутствие задолженности по оплате за детский сад</w:t>
      </w:r>
    </w:p>
    <w:p w:rsidR="005724A4" w:rsidRDefault="00DC5085" w:rsidP="00500CE3">
      <w:pPr>
        <w:ind w:firstLine="770"/>
        <w:jc w:val="both"/>
      </w:pPr>
      <w:r>
        <w:t>11. Привлечение частных лиц к оказанию спонсорской помощи для ДОУ.</w:t>
      </w:r>
    </w:p>
    <w:p w:rsidR="005724A4" w:rsidRDefault="005724A4" w:rsidP="005724A4">
      <w:pPr>
        <w:ind w:firstLine="770"/>
        <w:jc w:val="both"/>
      </w:pPr>
    </w:p>
    <w:p w:rsidR="005724A4" w:rsidRDefault="005724A4" w:rsidP="00500CE3">
      <w:pPr>
        <w:ind w:firstLine="770"/>
        <w:rPr>
          <w:b/>
          <w:i/>
        </w:rPr>
      </w:pPr>
      <w:r w:rsidRPr="00BC167B">
        <w:rPr>
          <w:b/>
          <w:i/>
        </w:rPr>
        <w:t>4. Порядок премирования и поощрительных выплат.</w:t>
      </w:r>
    </w:p>
    <w:p w:rsidR="005724A4" w:rsidRPr="00BC167B" w:rsidRDefault="005724A4" w:rsidP="005724A4">
      <w:pPr>
        <w:ind w:firstLine="770"/>
        <w:jc w:val="center"/>
        <w:rPr>
          <w:b/>
          <w:i/>
        </w:rPr>
      </w:pP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 xml:space="preserve">Премия и поощрительные выплаты, начисляемые работнику, максимальными размерами не ограничиваются. Общая сумма премий и поощрительных выплат, выплачиваемых  работникам образовательного учреждения не должна превышать установленного фонда премирования и иных поощрительных выплат. 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>Каждый работник премируется или получает поощрительные выплаты в зависимости от личного вклада в результаты работы коллектива.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>Премиальные и иные поощрительные выплаты устанавливаются ежемесячно.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 xml:space="preserve">Размеры премии и поощрительных  выплат пересматриваются ежемесячно. 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>Премия и поощрительные выплаты распределяются коллегиально комиссией, избранной на собрании трудового коллектива.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 xml:space="preserve">Основанием для выплаты премии и поощрительных выплат является приказ руководителя образовательного учреждения, принятый с учетом профсоюзного комитета образовательного учреждения. 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>Экономия фонда стимулирования руководителя по итогам года направляется на премиальные и иные выплаты работникам учреждения</w:t>
      </w:r>
    </w:p>
    <w:p w:rsidR="005724A4" w:rsidRDefault="005724A4" w:rsidP="005724A4">
      <w:pPr>
        <w:numPr>
          <w:ilvl w:val="0"/>
          <w:numId w:val="1"/>
        </w:numPr>
        <w:ind w:firstLine="770"/>
        <w:jc w:val="both"/>
      </w:pPr>
      <w:r>
        <w:t>Премии и иные поощрительные выплаты начисляются в денежном выражении.</w:t>
      </w:r>
    </w:p>
    <w:p w:rsidR="00500CE3" w:rsidRDefault="00500CE3" w:rsidP="00500CE3">
      <w:pPr>
        <w:ind w:left="1490"/>
        <w:jc w:val="both"/>
      </w:pPr>
    </w:p>
    <w:p w:rsidR="005724A4" w:rsidRPr="00BC167B" w:rsidRDefault="005724A4" w:rsidP="00500CE3">
      <w:pPr>
        <w:ind w:left="360" w:firstLine="770"/>
        <w:rPr>
          <w:b/>
          <w:i/>
        </w:rPr>
      </w:pPr>
      <w:r w:rsidRPr="00BC167B">
        <w:rPr>
          <w:b/>
          <w:i/>
        </w:rPr>
        <w:t xml:space="preserve">5. Критерии </w:t>
      </w:r>
      <w:proofErr w:type="spellStart"/>
      <w:r w:rsidRPr="00BC167B">
        <w:rPr>
          <w:b/>
          <w:i/>
        </w:rPr>
        <w:t>депремирования</w:t>
      </w:r>
      <w:proofErr w:type="spellEnd"/>
      <w:r w:rsidRPr="00BC167B">
        <w:rPr>
          <w:b/>
          <w:i/>
        </w:rPr>
        <w:t xml:space="preserve"> работников.</w:t>
      </w:r>
    </w:p>
    <w:p w:rsidR="005724A4" w:rsidRDefault="005724A4" w:rsidP="005724A4">
      <w:pPr>
        <w:ind w:left="360" w:firstLine="770"/>
        <w:jc w:val="both"/>
      </w:pPr>
    </w:p>
    <w:p w:rsidR="005724A4" w:rsidRDefault="005724A4" w:rsidP="005724A4">
      <w:pPr>
        <w:numPr>
          <w:ilvl w:val="0"/>
          <w:numId w:val="2"/>
        </w:numPr>
        <w:ind w:firstLine="770"/>
        <w:jc w:val="both"/>
      </w:pPr>
      <w:r>
        <w:t>Нарушения трудовой дисциплины, правил внутреннего распорядка (прогулы, невыходы на работу по неуважительной причине, систематические опоздания, наличие обоснованных жалоб на конкретного работника и т.д.)</w:t>
      </w:r>
    </w:p>
    <w:p w:rsidR="005724A4" w:rsidRDefault="005724A4" w:rsidP="005724A4">
      <w:pPr>
        <w:numPr>
          <w:ilvl w:val="0"/>
          <w:numId w:val="2"/>
        </w:numPr>
        <w:ind w:firstLine="770"/>
        <w:jc w:val="both"/>
      </w:pPr>
      <w:r>
        <w:t>Срыв по вине работника республиканских, районных, городских мероприятий, а также подготовка не на должном уровне конкретных заданий, поручений.</w:t>
      </w:r>
    </w:p>
    <w:p w:rsidR="005724A4" w:rsidRDefault="005724A4" w:rsidP="005724A4">
      <w:pPr>
        <w:numPr>
          <w:ilvl w:val="0"/>
          <w:numId w:val="2"/>
        </w:numPr>
        <w:ind w:firstLine="770"/>
        <w:jc w:val="both"/>
      </w:pPr>
      <w:r>
        <w:t>Несоблюдение требований по технике безопасности.</w:t>
      </w:r>
    </w:p>
    <w:p w:rsidR="00500CE3" w:rsidRDefault="00500CE3" w:rsidP="005724A4">
      <w:pPr>
        <w:ind w:left="360" w:firstLine="770"/>
        <w:jc w:val="both"/>
      </w:pPr>
    </w:p>
    <w:p w:rsidR="005724A4" w:rsidRDefault="005724A4" w:rsidP="005724A4">
      <w:pPr>
        <w:ind w:left="360" w:firstLine="770"/>
        <w:jc w:val="both"/>
      </w:pPr>
      <w:r>
        <w:t xml:space="preserve">В случае необходимости в Положение  могут вноситься изменения и дополнения по соглашению с трудовым коллективом. </w:t>
      </w:r>
    </w:p>
    <w:p w:rsidR="00500CE3" w:rsidRDefault="005724A4" w:rsidP="005724A4">
      <w:pPr>
        <w:ind w:left="360" w:firstLine="770"/>
        <w:jc w:val="both"/>
      </w:pPr>
      <w:r>
        <w:t xml:space="preserve"> </w:t>
      </w:r>
    </w:p>
    <w:p w:rsidR="005724A4" w:rsidRDefault="005724A4" w:rsidP="005724A4">
      <w:pPr>
        <w:ind w:left="360" w:firstLine="770"/>
        <w:jc w:val="both"/>
      </w:pPr>
      <w:r>
        <w:t xml:space="preserve">Ответственность за правильное выполнение настоящего Положения несет руководитель учреждения. </w:t>
      </w:r>
    </w:p>
    <w:p w:rsidR="005724A4" w:rsidRPr="00173354" w:rsidRDefault="005724A4" w:rsidP="005724A4">
      <w:pPr>
        <w:ind w:firstLine="770"/>
        <w:jc w:val="both"/>
      </w:pPr>
    </w:p>
    <w:p w:rsidR="005724A4" w:rsidRDefault="005724A4" w:rsidP="005724A4">
      <w:pPr>
        <w:ind w:firstLine="770"/>
        <w:jc w:val="both"/>
        <w:rPr>
          <w:b/>
        </w:rPr>
      </w:pPr>
    </w:p>
    <w:p w:rsidR="005724A4" w:rsidRPr="003F6BDA" w:rsidRDefault="005724A4" w:rsidP="005724A4">
      <w:pPr>
        <w:ind w:firstLine="770"/>
        <w:jc w:val="both"/>
      </w:pPr>
      <w:r w:rsidRPr="003F6BDA">
        <w:t>Данно</w:t>
      </w:r>
      <w:r w:rsidR="00500CE3">
        <w:t>е положение вступает в силу с 12.04.2021 года</w:t>
      </w:r>
    </w:p>
    <w:p w:rsidR="005724A4" w:rsidRPr="003F6BDA" w:rsidRDefault="005724A4" w:rsidP="005724A4">
      <w:pPr>
        <w:ind w:firstLine="770"/>
        <w:jc w:val="both"/>
      </w:pPr>
    </w:p>
    <w:p w:rsidR="005724A4" w:rsidRPr="003F6BDA" w:rsidRDefault="005724A4" w:rsidP="00500CE3">
      <w:pPr>
        <w:jc w:val="both"/>
      </w:pPr>
    </w:p>
    <w:p w:rsidR="004F66B6" w:rsidRDefault="004F66B6"/>
    <w:sectPr w:rsidR="004F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70AA2"/>
    <w:multiLevelType w:val="hybridMultilevel"/>
    <w:tmpl w:val="65BE9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D52EB4"/>
    <w:multiLevelType w:val="hybridMultilevel"/>
    <w:tmpl w:val="BD168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4D"/>
    <w:rsid w:val="00073C41"/>
    <w:rsid w:val="000C57BC"/>
    <w:rsid w:val="003C1CFB"/>
    <w:rsid w:val="004F66B6"/>
    <w:rsid w:val="00500CE3"/>
    <w:rsid w:val="005724A4"/>
    <w:rsid w:val="0059214C"/>
    <w:rsid w:val="005B3944"/>
    <w:rsid w:val="006C7584"/>
    <w:rsid w:val="00773368"/>
    <w:rsid w:val="00B06457"/>
    <w:rsid w:val="00B411CF"/>
    <w:rsid w:val="00BA6BE7"/>
    <w:rsid w:val="00C7124D"/>
    <w:rsid w:val="00DC5085"/>
    <w:rsid w:val="00F215A7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C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C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C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C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2021-04-14T09:11:00Z</cp:lastPrinted>
  <dcterms:created xsi:type="dcterms:W3CDTF">2018-10-22T06:41:00Z</dcterms:created>
  <dcterms:modified xsi:type="dcterms:W3CDTF">2022-04-13T12:36:00Z</dcterms:modified>
</cp:coreProperties>
</file>